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5" w14:textId="0BEB9596" w:rsidR="00BA5B4E" w:rsidRDefault="008C4025" w:rsidP="008C4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VEŘEJNÝ ZÁVAZEK K POSKYTOVÁNÍ SLUŽBY</w:t>
      </w:r>
    </w:p>
    <w:p w14:paraId="00000006" w14:textId="77777777" w:rsidR="00BA5B4E" w:rsidRDefault="00BA5B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0000007" w14:textId="62F29357" w:rsidR="00BA5B4E" w:rsidRDefault="008C4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color w:val="000000"/>
        </w:rPr>
        <w:t xml:space="preserve">Název služby: </w:t>
      </w:r>
      <w:r w:rsidR="007C3C2D">
        <w:rPr>
          <w:color w:val="000000"/>
        </w:rPr>
        <w:t>Sociálně terapeutická</w:t>
      </w:r>
      <w:r w:rsidR="00E832FB">
        <w:rPr>
          <w:color w:val="000000"/>
        </w:rPr>
        <w:t xml:space="preserve"> dílny</w:t>
      </w:r>
      <w:r>
        <w:rPr>
          <w:b/>
          <w:color w:val="000000"/>
        </w:rPr>
        <w:t xml:space="preserve"> MELA, o.p.</w:t>
      </w:r>
      <w:proofErr w:type="gramStart"/>
      <w:r>
        <w:rPr>
          <w:b/>
          <w:color w:val="000000"/>
        </w:rPr>
        <w:t>s.  v Sedlčanech</w:t>
      </w:r>
      <w:proofErr w:type="gramEnd"/>
    </w:p>
    <w:p w14:paraId="00000008" w14:textId="65A02832" w:rsidR="00BA5B4E" w:rsidRDefault="008C4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color w:val="000000"/>
        </w:rPr>
        <w:t xml:space="preserve">Druh služby: </w:t>
      </w:r>
      <w:r w:rsidR="00886934">
        <w:rPr>
          <w:b/>
          <w:color w:val="000000"/>
        </w:rPr>
        <w:t>Sociálně terapeutická dílny</w:t>
      </w:r>
      <w:r>
        <w:rPr>
          <w:b/>
          <w:color w:val="000000"/>
        </w:rPr>
        <w:t xml:space="preserve"> </w:t>
      </w:r>
    </w:p>
    <w:p w14:paraId="00000009" w14:textId="67D65D6D" w:rsidR="00BA5B4E" w:rsidRDefault="008C4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Poskytovatel služby: </w:t>
      </w:r>
      <w:r>
        <w:rPr>
          <w:b/>
          <w:color w:val="000000"/>
        </w:rPr>
        <w:t>MELA, o.p.s., IČ: 283 76196</w:t>
      </w:r>
    </w:p>
    <w:p w14:paraId="0000000D" w14:textId="5A886CD7" w:rsidR="00BA5B4E" w:rsidRDefault="008C4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Název a adresa zařízení:  </w:t>
      </w:r>
      <w:r w:rsidR="00F85459">
        <w:rPr>
          <w:b/>
          <w:color w:val="000000"/>
        </w:rPr>
        <w:t>Sociálně terapeutick</w:t>
      </w:r>
      <w:r w:rsidR="00886934">
        <w:rPr>
          <w:b/>
          <w:color w:val="000000"/>
        </w:rPr>
        <w:t>á dílny</w:t>
      </w:r>
      <w:r>
        <w:rPr>
          <w:b/>
          <w:color w:val="000000"/>
        </w:rPr>
        <w:t xml:space="preserve"> MELA, o.p.s., Zahradní 1242, Sedlčany</w:t>
      </w:r>
    </w:p>
    <w:p w14:paraId="0000000E" w14:textId="4D8041B6" w:rsidR="00BA5B4E" w:rsidRDefault="008C4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Kapacita služby: </w:t>
      </w:r>
      <w:r w:rsidR="00F85459">
        <w:rPr>
          <w:b/>
          <w:color w:val="000000"/>
        </w:rPr>
        <w:t>27</w:t>
      </w:r>
      <w:r>
        <w:rPr>
          <w:b/>
          <w:color w:val="000000"/>
        </w:rPr>
        <w:t xml:space="preserve"> uživatelů </w:t>
      </w:r>
    </w:p>
    <w:p w14:paraId="416102B1" w14:textId="77777777" w:rsidR="00994EAA" w:rsidRDefault="00994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</w:p>
    <w:p w14:paraId="00000011" w14:textId="1C6748D0" w:rsidR="00BA5B4E" w:rsidRDefault="008C4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8C4025">
        <w:rPr>
          <w:b/>
          <w:color w:val="000000"/>
          <w:sz w:val="28"/>
          <w:szCs w:val="28"/>
        </w:rPr>
        <w:t>Definice, poslání, cílová skupina, kapacita a zásady služby</w:t>
      </w:r>
      <w:r>
        <w:rPr>
          <w:b/>
          <w:color w:val="000000"/>
          <w:sz w:val="24"/>
          <w:szCs w:val="24"/>
        </w:rPr>
        <w:t xml:space="preserve"> </w:t>
      </w:r>
    </w:p>
    <w:p w14:paraId="00000012" w14:textId="77777777" w:rsidR="00BA5B4E" w:rsidRDefault="00BA5B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3"/>
          <w:szCs w:val="23"/>
        </w:rPr>
      </w:pPr>
    </w:p>
    <w:p w14:paraId="00000013" w14:textId="77777777" w:rsidR="00BA5B4E" w:rsidRDefault="008C4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Definice služby </w:t>
      </w:r>
    </w:p>
    <w:p w14:paraId="00000015" w14:textId="50D46140" w:rsidR="00BA5B4E" w:rsidRDefault="007C3C2D" w:rsidP="008C4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Služba sociálně terapeutické dílny jsou poskytovány</w:t>
      </w:r>
      <w:r w:rsidR="008C4025">
        <w:rPr>
          <w:color w:val="000000"/>
          <w:sz w:val="24"/>
          <w:szCs w:val="24"/>
        </w:rPr>
        <w:t xml:space="preserve"> ambulantní formou sociálních </w:t>
      </w:r>
      <w:r>
        <w:rPr>
          <w:color w:val="000000"/>
          <w:sz w:val="24"/>
          <w:szCs w:val="24"/>
        </w:rPr>
        <w:t>služeb, jak je definována v § 67</w:t>
      </w:r>
      <w:r w:rsidR="008C4025">
        <w:rPr>
          <w:color w:val="000000"/>
          <w:sz w:val="24"/>
          <w:szCs w:val="24"/>
        </w:rPr>
        <w:t xml:space="preserve"> Zákona o sociálních službách, č. 1</w:t>
      </w:r>
      <w:r w:rsidR="00C856C0">
        <w:rPr>
          <w:color w:val="000000"/>
          <w:sz w:val="24"/>
          <w:szCs w:val="24"/>
        </w:rPr>
        <w:t xml:space="preserve">08/2006. Služba je poskytována na adrese Zahradní 1242 v Sedlčanech. </w:t>
      </w:r>
      <w:r w:rsidR="008C4025">
        <w:rPr>
          <w:color w:val="000000"/>
          <w:sz w:val="24"/>
          <w:szCs w:val="24"/>
        </w:rPr>
        <w:t xml:space="preserve">Je organizační součástí MELA, o.p.s. (tj. poskytovatele služby). </w:t>
      </w:r>
    </w:p>
    <w:p w14:paraId="52EFFCFA" w14:textId="77777777" w:rsidR="008C4025" w:rsidRDefault="008C4025" w:rsidP="008C4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0000016" w14:textId="7A410C13" w:rsidR="00BA5B4E" w:rsidRDefault="008C4025" w:rsidP="008C4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Výše uvedená sociální služba byla </w:t>
      </w:r>
      <w:r w:rsidR="00F85459">
        <w:rPr>
          <w:b/>
          <w:color w:val="000000"/>
          <w:sz w:val="24"/>
          <w:szCs w:val="24"/>
        </w:rPr>
        <w:t>pod identifikátorem č. 5877715</w:t>
      </w:r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zaregistrována Sociálním odborem Krajského úřadu  Středočeského kraje, a to rozhodnutím</w:t>
      </w:r>
      <w:r w:rsidR="00D745FD">
        <w:rPr>
          <w:color w:val="000000"/>
          <w:sz w:val="24"/>
          <w:szCs w:val="24"/>
        </w:rPr>
        <w:t xml:space="preserve"> ze dne 14. 11. 2008</w:t>
      </w:r>
      <w:r>
        <w:rPr>
          <w:color w:val="000000"/>
          <w:sz w:val="24"/>
          <w:szCs w:val="24"/>
        </w:rPr>
        <w:t xml:space="preserve">, </w:t>
      </w:r>
      <w:proofErr w:type="gramStart"/>
      <w:r>
        <w:rPr>
          <w:color w:val="000000"/>
          <w:sz w:val="24"/>
          <w:szCs w:val="24"/>
        </w:rPr>
        <w:t>č.j.</w:t>
      </w:r>
      <w:proofErr w:type="gramEnd"/>
      <w:r>
        <w:rPr>
          <w:color w:val="000000"/>
          <w:sz w:val="24"/>
          <w:szCs w:val="24"/>
        </w:rPr>
        <w:t xml:space="preserve"> </w:t>
      </w:r>
      <w:r w:rsidR="00D745FD">
        <w:rPr>
          <w:color w:val="000000"/>
          <w:sz w:val="24"/>
          <w:szCs w:val="24"/>
        </w:rPr>
        <w:t>112/166606/2008/SOC/KUL</w:t>
      </w:r>
    </w:p>
    <w:p w14:paraId="00000017" w14:textId="77777777" w:rsidR="00BA5B4E" w:rsidRDefault="00BA5B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0000018" w14:textId="77777777" w:rsidR="00BA5B4E" w:rsidRDefault="008C4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Poslání služby </w:t>
      </w:r>
    </w:p>
    <w:p w14:paraId="17D5864C" w14:textId="64EA3255" w:rsidR="00C55478" w:rsidRPr="00C856C0" w:rsidRDefault="00886934" w:rsidP="00C55478">
      <w:pPr>
        <w:jc w:val="both"/>
        <w:rPr>
          <w:color w:val="000000"/>
          <w:sz w:val="24"/>
          <w:szCs w:val="24"/>
        </w:rPr>
      </w:pPr>
      <w:r w:rsidRPr="00C856C0">
        <w:rPr>
          <w:color w:val="000000"/>
          <w:sz w:val="24"/>
          <w:szCs w:val="24"/>
        </w:rPr>
        <w:t>Posláním Sociálně terapeutických dílen</w:t>
      </w:r>
      <w:r w:rsidR="008C4025" w:rsidRPr="00C856C0">
        <w:rPr>
          <w:color w:val="000000"/>
          <w:sz w:val="24"/>
          <w:szCs w:val="24"/>
        </w:rPr>
        <w:t xml:space="preserve"> MELA, o.p.s</w:t>
      </w:r>
      <w:r w:rsidR="008C48CC" w:rsidRPr="00C856C0">
        <w:rPr>
          <w:color w:val="000000"/>
          <w:sz w:val="24"/>
          <w:szCs w:val="24"/>
        </w:rPr>
        <w:t>. je</w:t>
      </w:r>
      <w:r w:rsidR="00C55478" w:rsidRPr="00C856C0">
        <w:rPr>
          <w:color w:val="000000"/>
          <w:sz w:val="24"/>
          <w:szCs w:val="24"/>
        </w:rPr>
        <w:t xml:space="preserve"> </w:t>
      </w:r>
      <w:r w:rsidR="008C48CC" w:rsidRPr="00C856C0">
        <w:rPr>
          <w:color w:val="000000"/>
          <w:sz w:val="24"/>
          <w:szCs w:val="24"/>
        </w:rPr>
        <w:t xml:space="preserve">poskytovat ambulantní </w:t>
      </w:r>
      <w:proofErr w:type="gramStart"/>
      <w:r w:rsidR="008C48CC" w:rsidRPr="00C856C0">
        <w:rPr>
          <w:color w:val="000000"/>
          <w:sz w:val="24"/>
          <w:szCs w:val="24"/>
        </w:rPr>
        <w:t xml:space="preserve">služby </w:t>
      </w:r>
      <w:r w:rsidR="00C55478" w:rsidRPr="00C856C0">
        <w:rPr>
          <w:color w:val="000000"/>
          <w:sz w:val="24"/>
          <w:szCs w:val="24"/>
        </w:rPr>
        <w:t xml:space="preserve"> osobám</w:t>
      </w:r>
      <w:proofErr w:type="gramEnd"/>
      <w:r w:rsidR="00C55478" w:rsidRPr="00C856C0">
        <w:rPr>
          <w:color w:val="000000"/>
          <w:sz w:val="24"/>
          <w:szCs w:val="24"/>
        </w:rPr>
        <w:t xml:space="preserve"> se sníženou soběstačností z důvodu zdravotního postižení, které nejsou z tohoto důvodu umístitelné na otevřeném ani chráněném trhu práce. Jejich účelem je dlouhodobá a pravidelná podpora zdokonalování pracovních návyků a dovedností prostřednictvím sociálně pracovní terapie.</w:t>
      </w:r>
    </w:p>
    <w:p w14:paraId="0000001A" w14:textId="77777777" w:rsidR="00BA5B4E" w:rsidRDefault="008C4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Cíl služby  </w:t>
      </w:r>
    </w:p>
    <w:p w14:paraId="0000001B" w14:textId="24C97E64" w:rsidR="00BA5B4E" w:rsidRDefault="008C40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Cílem jednotlivýc</w:t>
      </w:r>
      <w:r w:rsidR="0063652F">
        <w:rPr>
          <w:sz w:val="24"/>
          <w:szCs w:val="24"/>
        </w:rPr>
        <w:t>h činností sociálně terapeutických dílen</w:t>
      </w:r>
      <w:r w:rsidR="000D4CCC">
        <w:rPr>
          <w:sz w:val="24"/>
          <w:szCs w:val="24"/>
        </w:rPr>
        <w:t xml:space="preserve"> je využití a rozvíjení pracovního potenciálu</w:t>
      </w:r>
      <w:r w:rsidR="00CF15B4">
        <w:rPr>
          <w:sz w:val="24"/>
          <w:szCs w:val="24"/>
        </w:rPr>
        <w:t xml:space="preserve"> uživatelů</w:t>
      </w:r>
      <w:r>
        <w:rPr>
          <w:sz w:val="24"/>
          <w:szCs w:val="24"/>
        </w:rPr>
        <w:t xml:space="preserve">, a to v co největší možné míře prostřednictvím rozvoje jejich </w:t>
      </w:r>
      <w:proofErr w:type="gramStart"/>
      <w:r>
        <w:rPr>
          <w:sz w:val="24"/>
          <w:szCs w:val="24"/>
        </w:rPr>
        <w:t>schopností</w:t>
      </w:r>
      <w:r w:rsidR="00DB705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dovedností</w:t>
      </w:r>
      <w:proofErr w:type="gramEnd"/>
      <w:r w:rsidR="00DB705F">
        <w:rPr>
          <w:sz w:val="24"/>
          <w:szCs w:val="24"/>
        </w:rPr>
        <w:t xml:space="preserve"> a návyků.</w:t>
      </w:r>
      <w:r>
        <w:rPr>
          <w:sz w:val="24"/>
          <w:szCs w:val="24"/>
        </w:rPr>
        <w:t xml:space="preserve"> </w:t>
      </w:r>
    </w:p>
    <w:p w14:paraId="0000001C" w14:textId="77777777" w:rsidR="00BA5B4E" w:rsidRDefault="00BA5B4E">
      <w:pPr>
        <w:spacing w:after="0"/>
        <w:jc w:val="both"/>
        <w:rPr>
          <w:sz w:val="24"/>
          <w:szCs w:val="24"/>
        </w:rPr>
      </w:pPr>
    </w:p>
    <w:p w14:paraId="0000001D" w14:textId="77777777" w:rsidR="00BA5B4E" w:rsidRDefault="008C4025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 Cílová skupina</w:t>
      </w:r>
    </w:p>
    <w:p w14:paraId="0000001E" w14:textId="77739509" w:rsidR="00BA5B4E" w:rsidRDefault="00C85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Cílovou skupinu </w:t>
      </w:r>
      <w:r w:rsidRPr="00C856C0">
        <w:rPr>
          <w:color w:val="000000"/>
          <w:sz w:val="24"/>
          <w:szCs w:val="24"/>
        </w:rPr>
        <w:t xml:space="preserve">tvoří osoby se sníženou soběstačností z důvodu zdravotního postižení, které nejsou z tohoto důvodu umístitelné na otevřeném ani chráněném trhu práce. </w:t>
      </w:r>
      <w:r>
        <w:rPr>
          <w:color w:val="000000"/>
          <w:sz w:val="24"/>
          <w:szCs w:val="24"/>
        </w:rPr>
        <w:t xml:space="preserve">Služba STD MELA, o.p.s. Sedlčany je zaměřena na cílovou skupinu uživatelů </w:t>
      </w:r>
      <w:r w:rsidR="008C4025">
        <w:rPr>
          <w:color w:val="000000"/>
          <w:sz w:val="24"/>
          <w:szCs w:val="24"/>
        </w:rPr>
        <w:t xml:space="preserve">s mentálním, kombinovaným postižením, s chronickým duševním onemocněním, sluchovým postižením a zdravotním postižením. </w:t>
      </w:r>
    </w:p>
    <w:p w14:paraId="0000001F" w14:textId="797BA64D" w:rsidR="00BA5B4E" w:rsidRDefault="00C85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Služba je určena osobám</w:t>
      </w:r>
      <w:r w:rsidR="008C4025">
        <w:rPr>
          <w:color w:val="000000"/>
          <w:sz w:val="24"/>
          <w:szCs w:val="24"/>
        </w:rPr>
        <w:t>, které patří do výše uvedené cílové skupiny a při nástupu jsou</w:t>
      </w:r>
      <w:r w:rsidR="001032FF">
        <w:rPr>
          <w:color w:val="000000"/>
          <w:sz w:val="24"/>
          <w:szCs w:val="24"/>
        </w:rPr>
        <w:t xml:space="preserve"> ve věkovém rozmezí </w:t>
      </w:r>
      <w:r w:rsidR="00E93E9F">
        <w:rPr>
          <w:color w:val="000000"/>
          <w:sz w:val="24"/>
          <w:szCs w:val="24"/>
        </w:rPr>
        <w:t xml:space="preserve">mladí dospělí 19-26let, dospělí 27-64let. </w:t>
      </w:r>
      <w:r w:rsidR="008C4025">
        <w:rPr>
          <w:color w:val="000000"/>
          <w:sz w:val="24"/>
          <w:szCs w:val="24"/>
        </w:rPr>
        <w:t>Přednostně je poskytová</w:t>
      </w:r>
      <w:r>
        <w:rPr>
          <w:color w:val="000000"/>
          <w:sz w:val="24"/>
          <w:szCs w:val="24"/>
        </w:rPr>
        <w:t xml:space="preserve">na zájemcům </w:t>
      </w:r>
      <w:r w:rsidR="000E4D7F">
        <w:rPr>
          <w:color w:val="000000"/>
          <w:sz w:val="24"/>
          <w:szCs w:val="24"/>
        </w:rPr>
        <w:t>žijícím na okrese</w:t>
      </w:r>
      <w:r w:rsidR="008C4025">
        <w:rPr>
          <w:color w:val="000000"/>
          <w:sz w:val="24"/>
          <w:szCs w:val="24"/>
        </w:rPr>
        <w:t xml:space="preserve"> Příbram. </w:t>
      </w:r>
    </w:p>
    <w:p w14:paraId="00000021" w14:textId="77777777" w:rsidR="00BA5B4E" w:rsidRDefault="00BA5B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0000022" w14:textId="77777777" w:rsidR="00BA5B4E" w:rsidRDefault="008C4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 Kapacita služby </w:t>
      </w:r>
    </w:p>
    <w:p w14:paraId="00000023" w14:textId="2B662573" w:rsidR="00BA5B4E" w:rsidRDefault="008C4025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Kapacita služby je </w:t>
      </w:r>
      <w:r w:rsidR="00E93E9F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 xml:space="preserve"> uživatelů </w:t>
      </w:r>
    </w:p>
    <w:p w14:paraId="73135283" w14:textId="77777777" w:rsidR="00026AA0" w:rsidRDefault="00026AA0">
      <w:pPr>
        <w:spacing w:after="0"/>
        <w:jc w:val="both"/>
        <w:rPr>
          <w:b/>
          <w:sz w:val="24"/>
          <w:szCs w:val="24"/>
        </w:rPr>
      </w:pPr>
    </w:p>
    <w:p w14:paraId="47514DF8" w14:textId="77777777" w:rsidR="00026AA0" w:rsidRDefault="00026AA0">
      <w:pPr>
        <w:spacing w:after="0"/>
        <w:jc w:val="both"/>
        <w:rPr>
          <w:b/>
          <w:sz w:val="24"/>
          <w:szCs w:val="24"/>
        </w:rPr>
      </w:pPr>
    </w:p>
    <w:p w14:paraId="00000024" w14:textId="77777777" w:rsidR="00BA5B4E" w:rsidRDefault="00BA5B4E">
      <w:pPr>
        <w:spacing w:after="0"/>
        <w:jc w:val="both"/>
        <w:rPr>
          <w:sz w:val="24"/>
          <w:szCs w:val="24"/>
        </w:rPr>
      </w:pPr>
    </w:p>
    <w:p w14:paraId="00000025" w14:textId="77777777" w:rsidR="00BA5B4E" w:rsidRDefault="008C4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6. Provozní doba služby </w:t>
      </w:r>
    </w:p>
    <w:p w14:paraId="00000026" w14:textId="13D23895" w:rsidR="00BA5B4E" w:rsidRDefault="008C4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Služba je poskytována v prac</w:t>
      </w:r>
      <w:r w:rsidR="00C336B5">
        <w:rPr>
          <w:color w:val="000000"/>
          <w:sz w:val="24"/>
          <w:szCs w:val="24"/>
        </w:rPr>
        <w:t>ov</w:t>
      </w:r>
      <w:r w:rsidR="00E93E9F">
        <w:rPr>
          <w:color w:val="000000"/>
          <w:sz w:val="24"/>
          <w:szCs w:val="24"/>
        </w:rPr>
        <w:t>ních dnech pondělí až pátek od 08:00 do 16,0</w:t>
      </w:r>
      <w:r>
        <w:rPr>
          <w:color w:val="000000"/>
          <w:sz w:val="24"/>
          <w:szCs w:val="24"/>
        </w:rPr>
        <w:t>0 hodin</w:t>
      </w:r>
      <w:r w:rsidR="00E93E9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celý rok kromě prvního týdne v červenci a posledního týdne v prosinci. </w:t>
      </w:r>
    </w:p>
    <w:p w14:paraId="00000027" w14:textId="77777777" w:rsidR="00BA5B4E" w:rsidRDefault="00BA5B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3EB2F4D5" w14:textId="77777777" w:rsidR="00C856C0" w:rsidRPr="0084780F" w:rsidRDefault="008C4025" w:rsidP="00C85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7. </w:t>
      </w:r>
      <w:bookmarkStart w:id="0" w:name="_heading=h.gjdgxs" w:colFirst="0" w:colLast="0"/>
      <w:bookmarkEnd w:id="0"/>
      <w:r w:rsidR="00C856C0">
        <w:rPr>
          <w:rFonts w:asciiTheme="minorHAnsi" w:hAnsiTheme="minorHAnsi" w:cstheme="minorHAnsi"/>
          <w:b/>
          <w:color w:val="000000"/>
          <w:sz w:val="24"/>
          <w:szCs w:val="24"/>
        </w:rPr>
        <w:t>Zásady</w:t>
      </w:r>
      <w:r w:rsidR="00C856C0" w:rsidRPr="0084780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poskytované služby </w:t>
      </w:r>
    </w:p>
    <w:p w14:paraId="72675835" w14:textId="77777777" w:rsidR="00C856C0" w:rsidRDefault="00C856C0" w:rsidP="00C856C0">
      <w:pPr>
        <w:tabs>
          <w:tab w:val="left" w:pos="360"/>
          <w:tab w:val="left" w:pos="720"/>
          <w:tab w:val="left" w:pos="1080"/>
        </w:tabs>
        <w:spacing w:after="240"/>
        <w:jc w:val="both"/>
        <w:rPr>
          <w:sz w:val="24"/>
          <w:szCs w:val="24"/>
        </w:rPr>
      </w:pPr>
      <w:r w:rsidRPr="0084780F">
        <w:rPr>
          <w:rFonts w:asciiTheme="minorHAnsi" w:hAnsiTheme="minorHAnsi" w:cstheme="minorHAnsi"/>
          <w:sz w:val="24"/>
          <w:szCs w:val="24"/>
        </w:rPr>
        <w:t>Tyto principy zachycují a</w:t>
      </w:r>
      <w:r w:rsidRPr="0084780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4780F">
        <w:rPr>
          <w:rFonts w:asciiTheme="minorHAnsi" w:hAnsiTheme="minorHAnsi" w:cstheme="minorHAnsi"/>
          <w:sz w:val="24"/>
          <w:szCs w:val="24"/>
        </w:rPr>
        <w:t>vyjadřují hodnoty, kterými se řídí pracovníci MELA, o.p.s. při práci s uživateli a při poskyt</w:t>
      </w:r>
      <w:r>
        <w:rPr>
          <w:sz w:val="24"/>
          <w:szCs w:val="24"/>
        </w:rPr>
        <w:t>ování sociálních služeb.</w:t>
      </w:r>
    </w:p>
    <w:p w14:paraId="5A7146AB" w14:textId="77777777" w:rsidR="00026AA0" w:rsidRPr="009416C9" w:rsidRDefault="00026AA0" w:rsidP="00026AA0">
      <w:pPr>
        <w:jc w:val="both"/>
        <w:rPr>
          <w:sz w:val="24"/>
          <w:szCs w:val="24"/>
        </w:rPr>
      </w:pPr>
      <w:r w:rsidRPr="009416C9">
        <w:rPr>
          <w:b/>
          <w:sz w:val="24"/>
          <w:szCs w:val="24"/>
        </w:rPr>
        <w:t>•</w:t>
      </w:r>
      <w:r w:rsidRPr="009416C9">
        <w:rPr>
          <w:b/>
          <w:sz w:val="24"/>
          <w:szCs w:val="24"/>
        </w:rPr>
        <w:tab/>
        <w:t>Individuální přístup k uživateli</w:t>
      </w:r>
      <w:r w:rsidRPr="009416C9">
        <w:rPr>
          <w:sz w:val="24"/>
          <w:szCs w:val="24"/>
        </w:rPr>
        <w:t xml:space="preserve"> – uvědomujeme si, že ka</w:t>
      </w:r>
      <w:r>
        <w:rPr>
          <w:sz w:val="24"/>
          <w:szCs w:val="24"/>
        </w:rPr>
        <w:t xml:space="preserve">ždý člověk je jedinečný, proto </w:t>
      </w:r>
      <w:r w:rsidRPr="009416C9">
        <w:rPr>
          <w:sz w:val="24"/>
          <w:szCs w:val="24"/>
        </w:rPr>
        <w:t>zohledňujeme jeho osobnost, schopnosti, dovednosti a návyky. S každým uživatelem hledáme způsob a míru podpory zohledňující jeho individualitu.</w:t>
      </w:r>
    </w:p>
    <w:p w14:paraId="46B0E989" w14:textId="77777777" w:rsidR="00026AA0" w:rsidRPr="009416C9" w:rsidRDefault="00026AA0" w:rsidP="00026AA0">
      <w:pPr>
        <w:jc w:val="both"/>
        <w:rPr>
          <w:sz w:val="24"/>
          <w:szCs w:val="24"/>
        </w:rPr>
      </w:pPr>
      <w:r w:rsidRPr="009416C9">
        <w:rPr>
          <w:sz w:val="24"/>
          <w:szCs w:val="24"/>
        </w:rPr>
        <w:t>•</w:t>
      </w:r>
      <w:r w:rsidRPr="009416C9">
        <w:rPr>
          <w:sz w:val="24"/>
          <w:szCs w:val="24"/>
        </w:rPr>
        <w:tab/>
      </w:r>
      <w:r w:rsidRPr="009416C9">
        <w:rPr>
          <w:b/>
          <w:sz w:val="24"/>
          <w:szCs w:val="24"/>
        </w:rPr>
        <w:t>Respekt k rozhodnutí uživatele</w:t>
      </w:r>
      <w:r>
        <w:rPr>
          <w:sz w:val="24"/>
          <w:szCs w:val="24"/>
        </w:rPr>
        <w:t xml:space="preserve"> – </w:t>
      </w:r>
      <w:r w:rsidRPr="009416C9">
        <w:rPr>
          <w:sz w:val="24"/>
          <w:szCs w:val="24"/>
        </w:rPr>
        <w:t>respektujeme rozhodnutí uživatele. Neděláme věci, které nechce. Uvědomujeme si však svoji povinnost poskytnout mu pro jeho rozhodnutí dostatek informací</w:t>
      </w:r>
      <w:r>
        <w:rPr>
          <w:sz w:val="24"/>
          <w:szCs w:val="24"/>
        </w:rPr>
        <w:t>,</w:t>
      </w:r>
      <w:r w:rsidRPr="009416C9">
        <w:rPr>
          <w:sz w:val="24"/>
          <w:szCs w:val="24"/>
        </w:rPr>
        <w:t xml:space="preserve"> a to takovým způsobem, aby jim rozuměl. Podporujeme tím převzetí odpovědnosti za svá rozhodnutí.</w:t>
      </w:r>
    </w:p>
    <w:p w14:paraId="0BFBF754" w14:textId="77777777" w:rsidR="00026AA0" w:rsidRPr="009416C9" w:rsidRDefault="00026AA0" w:rsidP="00026AA0">
      <w:pPr>
        <w:jc w:val="both"/>
        <w:rPr>
          <w:sz w:val="24"/>
          <w:szCs w:val="24"/>
        </w:rPr>
      </w:pPr>
      <w:r w:rsidRPr="009416C9">
        <w:rPr>
          <w:sz w:val="24"/>
          <w:szCs w:val="24"/>
        </w:rPr>
        <w:t>•</w:t>
      </w:r>
      <w:r w:rsidRPr="009416C9">
        <w:rPr>
          <w:sz w:val="24"/>
          <w:szCs w:val="24"/>
        </w:rPr>
        <w:tab/>
      </w:r>
      <w:r w:rsidRPr="009416C9">
        <w:rPr>
          <w:b/>
          <w:sz w:val="24"/>
          <w:szCs w:val="24"/>
        </w:rPr>
        <w:t>Aktivní podpora uživateli</w:t>
      </w:r>
      <w:r w:rsidRPr="009416C9">
        <w:rPr>
          <w:sz w:val="24"/>
          <w:szCs w:val="24"/>
        </w:rPr>
        <w:t xml:space="preserve">  - úkolem pracovníků není dělat jen to, o co si </w:t>
      </w:r>
      <w:proofErr w:type="gramStart"/>
      <w:r w:rsidRPr="009416C9">
        <w:rPr>
          <w:sz w:val="24"/>
          <w:szCs w:val="24"/>
        </w:rPr>
        <w:t>uživatel  řekne</w:t>
      </w:r>
      <w:proofErr w:type="gramEnd"/>
      <w:r w:rsidRPr="009416C9">
        <w:rPr>
          <w:sz w:val="24"/>
          <w:szCs w:val="24"/>
        </w:rPr>
        <w:t>, ale také aktivně zjišťovat, co potřebuj</w:t>
      </w:r>
      <w:r>
        <w:rPr>
          <w:sz w:val="24"/>
          <w:szCs w:val="24"/>
        </w:rPr>
        <w:t xml:space="preserve">e ve svém životě změnit a tuto </w:t>
      </w:r>
      <w:r w:rsidRPr="009416C9">
        <w:rPr>
          <w:sz w:val="24"/>
          <w:szCs w:val="24"/>
        </w:rPr>
        <w:t>změnu mu nabízet.</w:t>
      </w:r>
    </w:p>
    <w:p w14:paraId="5C4BFABA" w14:textId="77777777" w:rsidR="00026AA0" w:rsidRPr="009416C9" w:rsidRDefault="00026AA0" w:rsidP="00026AA0">
      <w:pPr>
        <w:jc w:val="both"/>
        <w:rPr>
          <w:sz w:val="24"/>
          <w:szCs w:val="24"/>
        </w:rPr>
      </w:pPr>
      <w:r w:rsidRPr="009416C9">
        <w:rPr>
          <w:sz w:val="24"/>
          <w:szCs w:val="24"/>
        </w:rPr>
        <w:t>•</w:t>
      </w:r>
      <w:r w:rsidRPr="009416C9">
        <w:rPr>
          <w:sz w:val="24"/>
          <w:szCs w:val="24"/>
        </w:rPr>
        <w:tab/>
      </w:r>
      <w:r w:rsidRPr="009416C9">
        <w:rPr>
          <w:b/>
          <w:sz w:val="24"/>
          <w:szCs w:val="24"/>
        </w:rPr>
        <w:t>Podpora důstojnosti uživatele služby</w:t>
      </w:r>
      <w:r w:rsidRPr="009416C9">
        <w:rPr>
          <w:sz w:val="24"/>
          <w:szCs w:val="24"/>
        </w:rPr>
        <w:t xml:space="preserve"> – při veškerém jednání s uživatelem a jeho rodinou dodržujeme zásady slušnosti a ohleduplnosti.  Chováme se tak, abychom nesnížili jeho důstojnost. K uživateli se nechováme familiárně, netykáme mu.  Posilujeme i jeho úctu k sobě samému. Učíme ho dbát na svůj vzhled a na své chování.</w:t>
      </w:r>
    </w:p>
    <w:p w14:paraId="69DE87A9" w14:textId="77777777" w:rsidR="00026AA0" w:rsidRPr="009416C9" w:rsidRDefault="00026AA0" w:rsidP="00026AA0">
      <w:pPr>
        <w:jc w:val="both"/>
        <w:rPr>
          <w:sz w:val="24"/>
          <w:szCs w:val="24"/>
        </w:rPr>
      </w:pPr>
      <w:r w:rsidRPr="009416C9">
        <w:rPr>
          <w:sz w:val="24"/>
          <w:szCs w:val="24"/>
        </w:rPr>
        <w:t>•</w:t>
      </w:r>
      <w:r w:rsidRPr="009416C9">
        <w:rPr>
          <w:sz w:val="24"/>
          <w:szCs w:val="24"/>
        </w:rPr>
        <w:tab/>
      </w:r>
      <w:r w:rsidRPr="009416C9">
        <w:rPr>
          <w:b/>
          <w:sz w:val="24"/>
          <w:szCs w:val="24"/>
        </w:rPr>
        <w:t>Respekt ke vztahům uživatele</w:t>
      </w:r>
      <w:r w:rsidRPr="009416C9">
        <w:rPr>
          <w:sz w:val="24"/>
          <w:szCs w:val="24"/>
        </w:rPr>
        <w:t xml:space="preserve">  - bereme ohled na rodinné zázemí klienta, prostředí, ve kterém žije, tráví volný čas nebo pracuje. Průběh služby dojednáváme tak, aby nedocházelo k neshodám mezi klientem a jeho blízkým okolím. V případě konfliktu klienta s jeho blízkými zachováváme nezaujatý postoj.</w:t>
      </w:r>
    </w:p>
    <w:p w14:paraId="19075349" w14:textId="77777777" w:rsidR="00026AA0" w:rsidRPr="009416C9" w:rsidRDefault="00026AA0" w:rsidP="00026AA0">
      <w:pPr>
        <w:jc w:val="both"/>
        <w:rPr>
          <w:sz w:val="24"/>
          <w:szCs w:val="24"/>
        </w:rPr>
      </w:pPr>
      <w:r w:rsidRPr="009416C9">
        <w:rPr>
          <w:sz w:val="24"/>
          <w:szCs w:val="24"/>
        </w:rPr>
        <w:t>•</w:t>
      </w:r>
      <w:r w:rsidRPr="009416C9">
        <w:rPr>
          <w:sz w:val="24"/>
          <w:szCs w:val="24"/>
        </w:rPr>
        <w:tab/>
      </w:r>
      <w:r w:rsidRPr="009416C9">
        <w:rPr>
          <w:b/>
          <w:sz w:val="24"/>
          <w:szCs w:val="24"/>
        </w:rPr>
        <w:t>Užitečnost v běžném životě</w:t>
      </w:r>
      <w:r w:rsidRPr="009416C9">
        <w:rPr>
          <w:sz w:val="24"/>
          <w:szCs w:val="24"/>
        </w:rPr>
        <w:t xml:space="preserve"> - usilujeme o to, aby naše služba </w:t>
      </w:r>
      <w:proofErr w:type="gramStart"/>
      <w:r w:rsidRPr="009416C9">
        <w:rPr>
          <w:sz w:val="24"/>
          <w:szCs w:val="24"/>
        </w:rPr>
        <w:t>uživatelům  přinášela</w:t>
      </w:r>
      <w:proofErr w:type="gramEnd"/>
      <w:r w:rsidRPr="009416C9">
        <w:rPr>
          <w:sz w:val="24"/>
          <w:szCs w:val="24"/>
        </w:rPr>
        <w:t xml:space="preserve"> konkrétní výsledky již v blízké budoucnosti. Nesnažíme se o získání a rozvoj dovedností samoúčelně, tedy bez potřeby uplatňovat je v běžném životě.</w:t>
      </w:r>
    </w:p>
    <w:p w14:paraId="4912D8C8" w14:textId="77777777" w:rsidR="00026AA0" w:rsidRDefault="00026AA0" w:rsidP="00026AA0">
      <w:pPr>
        <w:jc w:val="both"/>
        <w:rPr>
          <w:sz w:val="24"/>
          <w:szCs w:val="24"/>
        </w:rPr>
      </w:pPr>
      <w:r w:rsidRPr="009416C9">
        <w:rPr>
          <w:sz w:val="24"/>
          <w:szCs w:val="24"/>
        </w:rPr>
        <w:t>•</w:t>
      </w:r>
      <w:r w:rsidRPr="009416C9">
        <w:rPr>
          <w:sz w:val="24"/>
          <w:szCs w:val="24"/>
        </w:rPr>
        <w:tab/>
      </w:r>
      <w:r w:rsidRPr="009416C9">
        <w:rPr>
          <w:b/>
          <w:sz w:val="24"/>
          <w:szCs w:val="24"/>
        </w:rPr>
        <w:t>Spolupráce pro dosažení změny</w:t>
      </w:r>
      <w:r w:rsidRPr="009416C9">
        <w:rPr>
          <w:sz w:val="24"/>
          <w:szCs w:val="24"/>
        </w:rPr>
        <w:t xml:space="preserve"> - aktivně působíme nejen na uživatele služby, ale i na jeho blízké nebo jiné sociální služby, s cílem dosáhnout v životě změny, o niž uživatel služby usiluje.</w:t>
      </w:r>
    </w:p>
    <w:p w14:paraId="15290FF8" w14:textId="77777777" w:rsidR="00026AA0" w:rsidRPr="009416C9" w:rsidRDefault="00026AA0" w:rsidP="00026AA0">
      <w:pPr>
        <w:jc w:val="both"/>
        <w:rPr>
          <w:sz w:val="24"/>
          <w:szCs w:val="24"/>
        </w:rPr>
      </w:pPr>
      <w:bookmarkStart w:id="1" w:name="_GoBack"/>
      <w:bookmarkEnd w:id="1"/>
    </w:p>
    <w:p w14:paraId="7D106A54" w14:textId="77777777" w:rsidR="00C856C0" w:rsidRDefault="00C856C0" w:rsidP="00C85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  Kolíně dne 14. 12. 2021</w:t>
      </w:r>
    </w:p>
    <w:p w14:paraId="00000046" w14:textId="79CC1FC2" w:rsidR="00BA5B4E" w:rsidRDefault="008C4025" w:rsidP="00C85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</w:t>
      </w:r>
    </w:p>
    <w:p w14:paraId="00000047" w14:textId="7C0ED051" w:rsidR="00BA5B4E" w:rsidRDefault="008C402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</w:t>
      </w:r>
      <w:r w:rsidR="00E708F6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Ing. Milan Kratina </w:t>
      </w:r>
    </w:p>
    <w:p w14:paraId="00000048" w14:textId="5F5AAAA3" w:rsidR="00BA5B4E" w:rsidRDefault="008C402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</w:t>
      </w:r>
      <w:r w:rsidR="00E708F6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>ředitel MELA, o.p.s.</w:t>
      </w:r>
    </w:p>
    <w:sectPr w:rsidR="00BA5B4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36C1F"/>
    <w:multiLevelType w:val="hybridMultilevel"/>
    <w:tmpl w:val="E5CA171E"/>
    <w:lvl w:ilvl="0" w:tplc="B44A216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4E"/>
    <w:rsid w:val="00026AA0"/>
    <w:rsid w:val="000D4CCC"/>
    <w:rsid w:val="000E4D7F"/>
    <w:rsid w:val="001032FF"/>
    <w:rsid w:val="00572360"/>
    <w:rsid w:val="0063652F"/>
    <w:rsid w:val="007C3C2D"/>
    <w:rsid w:val="00886934"/>
    <w:rsid w:val="008C4025"/>
    <w:rsid w:val="008C48CC"/>
    <w:rsid w:val="00994EAA"/>
    <w:rsid w:val="00BA5B4E"/>
    <w:rsid w:val="00C336B5"/>
    <w:rsid w:val="00C55478"/>
    <w:rsid w:val="00C856C0"/>
    <w:rsid w:val="00CF15B4"/>
    <w:rsid w:val="00D745FD"/>
    <w:rsid w:val="00DB705F"/>
    <w:rsid w:val="00E708F6"/>
    <w:rsid w:val="00E832FB"/>
    <w:rsid w:val="00E93E9F"/>
    <w:rsid w:val="00F8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4F60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D3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102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2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22A6"/>
    <w:rPr>
      <w:rFonts w:ascii="Segoe UI" w:hAnsi="Segoe UI" w:cs="Segoe UI"/>
      <w:sz w:val="18"/>
      <w:szCs w:val="18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4F60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D3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102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2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22A6"/>
    <w:rPr>
      <w:rFonts w:ascii="Segoe UI" w:hAnsi="Segoe UI" w:cs="Segoe UI"/>
      <w:sz w:val="18"/>
      <w:szCs w:val="18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H4K9PlKJdAXHTlsQpQzaogAWQ==">AMUW2mUwmquiN8ZRaNdRx5UIoWWG7QmoC25sLbUi4akrF16cP/dnuj63vHdivuuBGJJw2E4/lzxYvcxWYDpj9ZcDvWJTV+c0/Ld5QpMpUxSRiXWC+Y14hY4uNGcyL2cQ+4CIoxUYJNps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 ops</dc:creator>
  <cp:lastModifiedBy>HP</cp:lastModifiedBy>
  <cp:revision>4</cp:revision>
  <dcterms:created xsi:type="dcterms:W3CDTF">2022-04-26T08:11:00Z</dcterms:created>
  <dcterms:modified xsi:type="dcterms:W3CDTF">2022-04-27T09:07:00Z</dcterms:modified>
</cp:coreProperties>
</file>